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B8C6E" w14:textId="77777777" w:rsidR="00B15439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Session Title</w:t>
      </w:r>
    </w:p>
    <w:p w14:paraId="50ED0BB1" w14:textId="5CD657BB" w:rsidR="00B15439" w:rsidRDefault="00000000" w:rsidP="007E5F0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Presented </w:t>
      </w:r>
      <w:r w:rsidR="00D22CDD">
        <w:rPr>
          <w:rFonts w:ascii="Times New Roman" w:eastAsia="Times New Roman" w:hAnsi="Times New Roman" w:cs="Times New Roman"/>
          <w:sz w:val="24"/>
          <w:szCs w:val="24"/>
        </w:rPr>
        <w:t xml:space="preserve">and written </w:t>
      </w:r>
      <w:r>
        <w:rPr>
          <w:rFonts w:ascii="Times New Roman" w:eastAsia="Times New Roman" w:hAnsi="Times New Roman" w:cs="Times New Roman"/>
          <w:sz w:val="24"/>
          <w:szCs w:val="24"/>
        </w:rPr>
        <w:t>by [name/s]</w:t>
      </w:r>
    </w:p>
    <w:p w14:paraId="30E66FDA" w14:textId="77777777" w:rsidR="00B15439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[Day, Date, Year]</w:t>
      </w:r>
    </w:p>
    <w:p w14:paraId="3F271485" w14:textId="77777777" w:rsidR="00B15439" w:rsidRDefault="00B154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4B1260" w14:textId="77777777" w:rsidR="00B15439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introductory paragraph will go here.</w:t>
      </w:r>
    </w:p>
    <w:p w14:paraId="300CC178" w14:textId="77777777" w:rsidR="00B15439" w:rsidRDefault="00B154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66F534" w14:textId="77777777" w:rsidR="00B15439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Subheading Can Be in This Format</w:t>
      </w:r>
    </w:p>
    <w:p w14:paraId="2CD9B936" w14:textId="77777777" w:rsidR="00B15439" w:rsidRDefault="00B154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A3270E" w14:textId="77777777" w:rsidR="00B15439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content paragraph can go here. An endnote will look like this in the paragraph text [1].</w:t>
      </w:r>
    </w:p>
    <w:p w14:paraId="091E2725" w14:textId="77777777" w:rsidR="00B15439" w:rsidRDefault="00B154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D06EDC" w14:textId="77777777" w:rsidR="00B15439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194449B8" wp14:editId="6BCCD5BB">
            <wp:extent cx="4395788" cy="963557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95788" cy="9635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39E582" w14:textId="77777777" w:rsidR="00B15439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Figure 1. A common five-finger pattern</w:t>
      </w:r>
    </w:p>
    <w:p w14:paraId="6726822B" w14:textId="77777777" w:rsidR="00B15439" w:rsidRDefault="00B154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5C9292" w14:textId="77777777" w:rsidR="00B15439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Subheading Text</w:t>
      </w:r>
    </w:p>
    <w:p w14:paraId="396FDAE8" w14:textId="77777777" w:rsidR="00B15439" w:rsidRDefault="00B1543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2DD764" w14:textId="77777777" w:rsidR="00B15439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content paragraph can go here.</w:t>
      </w:r>
    </w:p>
    <w:p w14:paraId="60ACDA63" w14:textId="77777777" w:rsidR="00B15439" w:rsidRDefault="00B154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42F79B" w14:textId="77777777" w:rsidR="00B15439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Table 1. This is the title of the table</w:t>
      </w:r>
    </w:p>
    <w:p w14:paraId="3E21E7E0" w14:textId="77777777" w:rsidR="00B15439" w:rsidRDefault="00B154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B15439" w14:paraId="075C567E" w14:textId="77777777">
        <w:tc>
          <w:tcPr>
            <w:tcW w:w="3116" w:type="dxa"/>
          </w:tcPr>
          <w:p w14:paraId="35C94BCD" w14:textId="77777777" w:rsidR="00B15439" w:rsidRDefault="00B154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66DBFA2" w14:textId="77777777" w:rsidR="00B15439" w:rsidRDefault="00B154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B5D5A41" w14:textId="77777777" w:rsidR="00B15439" w:rsidRDefault="00B154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5439" w14:paraId="0E0F347B" w14:textId="77777777">
        <w:tc>
          <w:tcPr>
            <w:tcW w:w="3116" w:type="dxa"/>
          </w:tcPr>
          <w:p w14:paraId="7C6EE24E" w14:textId="77777777" w:rsidR="00B15439" w:rsidRDefault="00B154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4ECD5ED" w14:textId="77777777" w:rsidR="00B15439" w:rsidRDefault="00B154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CD7CE39" w14:textId="77777777" w:rsidR="00B15439" w:rsidRDefault="00B154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5439" w14:paraId="59ED4A1B" w14:textId="77777777">
        <w:tc>
          <w:tcPr>
            <w:tcW w:w="3116" w:type="dxa"/>
          </w:tcPr>
          <w:p w14:paraId="785D0901" w14:textId="77777777" w:rsidR="00B15439" w:rsidRDefault="00B154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42F5FA7" w14:textId="77777777" w:rsidR="00B15439" w:rsidRDefault="00B154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8755FE9" w14:textId="77777777" w:rsidR="00B15439" w:rsidRDefault="00B154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40CD30" w14:textId="77777777" w:rsidR="00B15439" w:rsidRDefault="00B154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0CB367" w14:textId="77777777" w:rsidR="00B15439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conclusion paragraph can go here.</w:t>
      </w:r>
    </w:p>
    <w:p w14:paraId="264B781F" w14:textId="77777777" w:rsidR="00B15439" w:rsidRDefault="00B154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4C00EC" w14:textId="77777777" w:rsidR="00B15439" w:rsidRDefault="00000000">
      <w:pPr>
        <w:spacing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Endnotes</w:t>
      </w:r>
    </w:p>
    <w:p w14:paraId="56CC3866" w14:textId="77777777" w:rsidR="00B15439" w:rsidRDefault="00B15439">
      <w:pPr>
        <w:spacing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9C72A6" w14:textId="77777777" w:rsidR="00B15439" w:rsidRDefault="00000000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[1] First Name Last Name, “Title,”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Journal Name </w:t>
      </w:r>
      <w:r>
        <w:rPr>
          <w:rFonts w:ascii="Times New Roman" w:eastAsia="Times New Roman" w:hAnsi="Times New Roman" w:cs="Times New Roman"/>
          <w:sz w:val="24"/>
          <w:szCs w:val="24"/>
        </w:rPr>
        <w:t>0, no. 0 (Month Year): 00-00.</w:t>
      </w:r>
    </w:p>
    <w:p w14:paraId="53E74317" w14:textId="77777777" w:rsidR="00B15439" w:rsidRDefault="00000000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[2] First Name Last Name,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Book Title </w:t>
      </w:r>
      <w:r>
        <w:rPr>
          <w:rFonts w:ascii="Times New Roman" w:eastAsia="Times New Roman" w:hAnsi="Times New Roman" w:cs="Times New Roman"/>
          <w:sz w:val="24"/>
          <w:szCs w:val="24"/>
        </w:rPr>
        <w:t>(City, State; Publisher Name, Year), 00-00.</w:t>
      </w:r>
    </w:p>
    <w:p w14:paraId="6A059BB3" w14:textId="77777777" w:rsidR="00B15439" w:rsidRDefault="00B15439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43313C4" w14:textId="77777777" w:rsidR="00B15439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References</w:t>
      </w:r>
    </w:p>
    <w:p w14:paraId="668A3C10" w14:textId="77777777" w:rsidR="00B15439" w:rsidRDefault="00B15439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02F2760" w14:textId="77777777" w:rsidR="00B15439" w:rsidRDefault="00000000" w:rsidP="002925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Last Name, First Name.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Book Title. </w:t>
      </w:r>
      <w:r>
        <w:rPr>
          <w:rFonts w:ascii="Times New Roman" w:eastAsia="Times New Roman" w:hAnsi="Times New Roman" w:cs="Times New Roman"/>
          <w:sz w:val="24"/>
          <w:szCs w:val="24"/>
        </w:rPr>
        <w:t>City, State; Publisher Name, Year.</w:t>
      </w:r>
    </w:p>
    <w:p w14:paraId="0C06677E" w14:textId="77777777" w:rsidR="00B15439" w:rsidRDefault="00000000" w:rsidP="002925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Last Name, First Name. “Title.”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Journal Name </w:t>
      </w:r>
      <w:r>
        <w:rPr>
          <w:rFonts w:ascii="Times New Roman" w:eastAsia="Times New Roman" w:hAnsi="Times New Roman" w:cs="Times New Roman"/>
          <w:sz w:val="24"/>
          <w:szCs w:val="24"/>
        </w:rPr>
        <w:t>0, no. 0 (Month Year): 00-00.</w:t>
      </w:r>
    </w:p>
    <w:p w14:paraId="6CBD098A" w14:textId="77777777" w:rsidR="00B15439" w:rsidRDefault="00B15439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B23D8E3" w14:textId="77777777" w:rsidR="00B15439" w:rsidRDefault="00B15439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sectPr w:rsidR="00B1543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439"/>
    <w:rsid w:val="00292578"/>
    <w:rsid w:val="003549C2"/>
    <w:rsid w:val="00780BE4"/>
    <w:rsid w:val="007E5F01"/>
    <w:rsid w:val="00B15439"/>
    <w:rsid w:val="00D22CDD"/>
    <w:rsid w:val="00FC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53922"/>
  <w15:docId w15:val="{7BCE5ED9-68A5-48EC-808E-7C558F7C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oboto" w:eastAsia="Roboto" w:hAnsi="Roboto" w:cs="Roboto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rFonts w:ascii="Roboto Medium" w:eastAsia="Roboto Medium" w:hAnsi="Roboto Medium" w:cs="Roboto Medium"/>
      <w:i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rFonts w:ascii="Roboto Medium" w:eastAsia="Roboto Medium" w:hAnsi="Roboto Medium" w:cs="Roboto Medium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Roboto Medium" w:eastAsia="Roboto Medium" w:hAnsi="Roboto Medium" w:cs="Roboto Medium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</w:pPr>
    <w:rPr>
      <w:rFonts w:ascii="Roboto Medium" w:eastAsia="Roboto Medium" w:hAnsi="Roboto Medium" w:cs="Roboto Medium"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39"/>
    <w:rsid w:val="00254AF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YIVBsFGqTdi9o7ghrDO/ZSCTvdQ==">AMUW2mWgbn32Mh3rF9Ei+1GHzsgrFW7erqxDvncRIG+Mp2oCH4MFiT7XRrNpC5mm1FXpEYK2MrsYhQ2pr2dX9tRNkKhVRUNCRtOkvC3T4Z93kdNPcZUiBD4=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Boros</dc:creator>
  <cp:lastModifiedBy>Michaela Boros</cp:lastModifiedBy>
  <cp:revision>5</cp:revision>
  <dcterms:created xsi:type="dcterms:W3CDTF">2023-04-25T18:54:00Z</dcterms:created>
  <dcterms:modified xsi:type="dcterms:W3CDTF">2025-04-11T21:02:00Z</dcterms:modified>
</cp:coreProperties>
</file>